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r w:rsidRPr="00617E8A">
              <w:rPr>
                <w:rFonts w:ascii="Arial" w:hAnsi="Arial" w:cs="Arial"/>
                <w:b/>
                <w:sz w:val="20"/>
                <w:szCs w:val="28"/>
              </w:rPr>
              <w:sym w:font="Wingdings 2" w:char="F0A3"/>
            </w:r>
            <w:r w:rsidR="00743D79" w:rsidRPr="00617E8A">
              <w:rPr>
                <w:rFonts w:ascii="Arial" w:hAnsi="Arial" w:cs="Arial"/>
                <w:b/>
                <w:sz w:val="20"/>
                <w:szCs w:val="28"/>
              </w:rPr>
              <w:t xml:space="preserve"> Belleville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Belleville-Wix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The Alton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Churchfields</w:t>
            </w:r>
            <w:r>
              <w:rPr>
                <w:rFonts w:ascii="Arial" w:hAnsi="Arial" w:cs="Arial"/>
                <w:b/>
                <w:sz w:val="20"/>
                <w:szCs w:val="28"/>
              </w:rPr>
              <w:t xml:space="preserve"> </w:t>
            </w:r>
            <w:r w:rsidRPr="00617E8A">
              <w:rPr>
                <w:rFonts w:ascii="Arial" w:hAnsi="Arial" w:cs="Arial"/>
                <w:b/>
                <w:sz w:val="20"/>
                <w:szCs w:val="28"/>
              </w:rPr>
              <w:sym w:font="Wingdings 2" w:char="F0A3"/>
            </w:r>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0" w:name="Check1"/>
            <w:r w:rsidRPr="005266F5">
              <w:rPr>
                <w:rFonts w:ascii="Arial" w:hAnsi="Arial"/>
              </w:rPr>
              <w:instrText xml:space="preserve"> FORMCHECKBOX </w:instrText>
            </w:r>
            <w:r w:rsidR="000B7E15">
              <w:rPr>
                <w:rFonts w:ascii="Arial" w:hAnsi="Arial"/>
              </w:rPr>
            </w:r>
            <w:r w:rsidR="000B7E15">
              <w:rPr>
                <w:rFonts w:ascii="Arial" w:hAnsi="Arial"/>
              </w:rPr>
              <w:fldChar w:fldCharType="separate"/>
            </w:r>
            <w:r w:rsidRPr="005266F5">
              <w:rPr>
                <w:rFonts w:ascii="Arial" w:hAnsi="Arial"/>
              </w:rPr>
              <w:fldChar w:fldCharType="end"/>
            </w:r>
            <w:bookmarkEnd w:id="0"/>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B7E15">
              <w:rPr>
                <w:rFonts w:ascii="Arial" w:hAnsi="Arial"/>
              </w:rPr>
            </w:r>
            <w:r w:rsidR="000B7E15">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59209A" w:rsidRPr="00617E8A" w:rsidRDefault="0059209A"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t>3. Employment history</w:t>
            </w:r>
          </w:p>
          <w:p w:rsidR="0059209A" w:rsidRPr="00617E8A" w:rsidRDefault="0059209A" w:rsidP="00BE4373">
            <w:pPr>
              <w:rPr>
                <w:rFonts w:ascii="Arial" w:hAnsi="Arial" w:cs="Arial"/>
                <w:b/>
                <w:sz w:val="20"/>
              </w:rPr>
            </w:pPr>
            <w:r w:rsidRPr="00617E8A">
              <w:rPr>
                <w:rFonts w:ascii="Arial" w:hAnsi="Arial" w:cs="Arial"/>
                <w:sz w:val="20"/>
              </w:rPr>
              <w:lastRenderedPageBreak/>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lastRenderedPageBreak/>
              <w:t>From DD/MM/YY</w:t>
            </w:r>
          </w:p>
        </w:tc>
        <w:tc>
          <w:tcPr>
            <w:tcW w:w="2410" w:type="dxa"/>
            <w:gridSpan w:val="2"/>
          </w:tcPr>
          <w:p w:rsidR="0059209A" w:rsidRPr="00617E8A" w:rsidRDefault="0059209A" w:rsidP="000D3A1B">
            <w:pPr>
              <w:rPr>
                <w:rFonts w:ascii="Arial" w:hAnsi="Arial" w:cs="Arial"/>
                <w:sz w:val="20"/>
              </w:rPr>
            </w:pPr>
            <w:bookmarkStart w:id="1" w:name="_GoBack"/>
            <w:bookmarkEnd w:id="1"/>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A19CF" w:rsidP="004A19CF">
            <w:pPr>
              <w:rPr>
                <w:rFonts w:ascii="Arial" w:hAnsi="Arial" w:cs="Arial"/>
                <w:sz w:val="20"/>
              </w:rPr>
            </w:pP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Default="00B8447F"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lastRenderedPageBreak/>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lastRenderedPageBreak/>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B7E15">
              <w:rPr>
                <w:rFonts w:ascii="Arial" w:hAnsi="Arial"/>
                <w:sz w:val="18"/>
              </w:rPr>
            </w:r>
            <w:r w:rsidR="000B7E15">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B7E15">
              <w:rPr>
                <w:rFonts w:ascii="Arial" w:hAnsi="Arial"/>
                <w:sz w:val="20"/>
              </w:rPr>
            </w:r>
            <w:r w:rsidR="000B7E15">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B7E15">
              <w:rPr>
                <w:rFonts w:ascii="Arial" w:hAnsi="Arial"/>
                <w:sz w:val="20"/>
              </w:rPr>
            </w:r>
            <w:r w:rsidR="000B7E15">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2838A0">
      <w:headerReference w:type="default" r:id="rId8"/>
      <w:footerReference w:type="default" r:id="rId9"/>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TPreCursive">
    <w:altName w:val="Edwardian Script ITC"/>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B7E15">
      <w:rPr>
        <w:rFonts w:ascii="Century Gothic" w:hAnsi="Century Gothic"/>
        <w:noProof/>
        <w:sz w:val="20"/>
        <w:szCs w:val="20"/>
      </w:rPr>
      <w:t>3</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5017E607" wp14:editId="3FE06DF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B7E15"/>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EE7BC798-793D-43D4-B2C4-D8E1F0CE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DB01-BABB-4007-ABA2-8BC6EE95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Sally White</cp:lastModifiedBy>
  <cp:revision>7</cp:revision>
  <cp:lastPrinted>2018-01-25T09:27:00Z</cp:lastPrinted>
  <dcterms:created xsi:type="dcterms:W3CDTF">2019-01-22T15:18:00Z</dcterms:created>
  <dcterms:modified xsi:type="dcterms:W3CDTF">2022-11-22T12:00:00Z</dcterms:modified>
</cp:coreProperties>
</file>